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5FE2" w14:textId="274EEBCC" w:rsidR="00BF68DA" w:rsidRPr="006D0287" w:rsidRDefault="00C361C7" w:rsidP="00157FBE">
      <w:pPr>
        <w:pStyle w:val="Header"/>
        <w:jc w:val="center"/>
        <w:rPr>
          <w:rFonts w:ascii="Comic Sans MS" w:hAnsi="Comic Sans MS" w:cs="Arial"/>
          <w:color w:val="304090"/>
          <w:sz w:val="22"/>
          <w:szCs w:val="22"/>
        </w:rPr>
      </w:pPr>
      <w:r>
        <w:rPr>
          <w:noProof/>
          <w:sz w:val="22"/>
          <w:szCs w:val="22"/>
          <w:lang w:eastAsia="en-GB"/>
        </w:rPr>
        <w:object w:dxaOrig="1440" w:dyaOrig="1440" w14:anchorId="4AE86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2.75pt;margin-top:0;width:180.9pt;height:67.85pt;z-index:251658240">
            <v:imagedata r:id="rId5" o:title="" cropbottom="31762f"/>
            <w10:wrap type="topAndBottom"/>
          </v:shape>
          <o:OLEObject Type="Embed" ProgID="MS_ClipArt_Gallery" ShapeID="_x0000_s1026" DrawAspect="Content" ObjectID="_1801038144" r:id="rId6"/>
        </w:object>
      </w:r>
      <w:proofErr w:type="spellStart"/>
      <w:r w:rsidR="00BF68DA" w:rsidRPr="006D0287">
        <w:rPr>
          <w:rFonts w:ascii="Comic Sans MS" w:hAnsi="Comic Sans MS" w:cs="Arial"/>
          <w:color w:val="304090"/>
          <w:sz w:val="22"/>
          <w:szCs w:val="22"/>
        </w:rPr>
        <w:t>H</w:t>
      </w:r>
      <w:r w:rsidR="00BF68DA" w:rsidRPr="006D0287">
        <w:rPr>
          <w:rFonts w:ascii="Comic Sans MS" w:hAnsi="Comic Sans MS" w:cs="Arial"/>
          <w:color w:val="FF0000"/>
          <w:sz w:val="22"/>
          <w:szCs w:val="22"/>
        </w:rPr>
        <w:t>a</w:t>
      </w:r>
      <w:r w:rsidR="00BF68DA" w:rsidRPr="006D0287">
        <w:rPr>
          <w:rFonts w:ascii="Comic Sans MS" w:hAnsi="Comic Sans MS" w:cs="Arial"/>
          <w:color w:val="92D050"/>
          <w:sz w:val="22"/>
          <w:szCs w:val="22"/>
        </w:rPr>
        <w:t>r</w:t>
      </w:r>
      <w:r w:rsidR="00BF68DA" w:rsidRPr="006D0287">
        <w:rPr>
          <w:rFonts w:ascii="Comic Sans MS" w:hAnsi="Comic Sans MS" w:cs="Arial"/>
          <w:color w:val="00B0F0"/>
          <w:sz w:val="22"/>
          <w:szCs w:val="22"/>
        </w:rPr>
        <w:t>p</w:t>
      </w:r>
      <w:r w:rsidR="00BF68DA" w:rsidRPr="006D0287">
        <w:rPr>
          <w:rFonts w:ascii="Comic Sans MS" w:hAnsi="Comic Sans MS" w:cs="Arial"/>
          <w:color w:val="FF0000"/>
          <w:sz w:val="22"/>
          <w:szCs w:val="22"/>
        </w:rPr>
        <w:t>u</w:t>
      </w:r>
      <w:r w:rsidR="00BF68DA" w:rsidRPr="006D0287">
        <w:rPr>
          <w:rFonts w:ascii="Comic Sans MS" w:hAnsi="Comic Sans MS" w:cs="Arial"/>
          <w:color w:val="304090"/>
          <w:sz w:val="22"/>
          <w:szCs w:val="22"/>
        </w:rPr>
        <w:t>r</w:t>
      </w:r>
      <w:r w:rsidR="00BF68DA" w:rsidRPr="006D0287">
        <w:rPr>
          <w:rFonts w:ascii="Comic Sans MS" w:hAnsi="Comic Sans MS" w:cs="Arial"/>
          <w:color w:val="FF0000"/>
          <w:sz w:val="22"/>
          <w:szCs w:val="22"/>
        </w:rPr>
        <w:t>s</w:t>
      </w:r>
      <w:proofErr w:type="spellEnd"/>
      <w:r w:rsidR="00BF68DA" w:rsidRPr="006D0287">
        <w:rPr>
          <w:rFonts w:ascii="Comic Sans MS" w:hAnsi="Comic Sans MS" w:cs="Arial"/>
          <w:sz w:val="22"/>
          <w:szCs w:val="22"/>
        </w:rPr>
        <w:t xml:space="preserve"> </w:t>
      </w:r>
      <w:r w:rsidR="00BF68DA" w:rsidRPr="006D0287">
        <w:rPr>
          <w:rFonts w:ascii="Comic Sans MS" w:hAnsi="Comic Sans MS" w:cs="Arial"/>
          <w:color w:val="304090"/>
          <w:sz w:val="22"/>
          <w:szCs w:val="22"/>
        </w:rPr>
        <w:t>H</w:t>
      </w:r>
      <w:r w:rsidR="00BF68DA" w:rsidRPr="006D0287">
        <w:rPr>
          <w:rFonts w:ascii="Comic Sans MS" w:hAnsi="Comic Sans MS" w:cs="Arial"/>
          <w:color w:val="FF0000"/>
          <w:sz w:val="22"/>
          <w:szCs w:val="22"/>
        </w:rPr>
        <w:t>i</w:t>
      </w:r>
      <w:r w:rsidR="00BF68DA" w:rsidRPr="006D0287">
        <w:rPr>
          <w:rFonts w:ascii="Comic Sans MS" w:hAnsi="Comic Sans MS" w:cs="Arial"/>
          <w:color w:val="92D050"/>
          <w:sz w:val="22"/>
          <w:szCs w:val="22"/>
        </w:rPr>
        <w:t>l</w:t>
      </w:r>
      <w:r w:rsidR="00BF68DA" w:rsidRPr="006D0287">
        <w:rPr>
          <w:rFonts w:ascii="Comic Sans MS" w:hAnsi="Comic Sans MS" w:cs="Arial"/>
          <w:color w:val="00B0F0"/>
          <w:sz w:val="22"/>
          <w:szCs w:val="22"/>
        </w:rPr>
        <w:t>l</w:t>
      </w:r>
    </w:p>
    <w:p w14:paraId="6DE54188" w14:textId="5FDC73AF" w:rsidR="00BF68DA" w:rsidRPr="006D0287" w:rsidRDefault="00BF68DA" w:rsidP="00157FBE">
      <w:pPr>
        <w:pStyle w:val="Header"/>
        <w:jc w:val="center"/>
        <w:rPr>
          <w:rFonts w:ascii="Comic Sans MS" w:hAnsi="Comic Sans MS" w:cs="Arial"/>
          <w:color w:val="304090"/>
          <w:sz w:val="22"/>
          <w:szCs w:val="22"/>
        </w:rPr>
      </w:pPr>
      <w:r w:rsidRPr="006D0287">
        <w:rPr>
          <w:rFonts w:ascii="Comic Sans MS" w:hAnsi="Comic Sans MS" w:cs="Arial"/>
          <w:color w:val="304090"/>
          <w:sz w:val="22"/>
          <w:szCs w:val="22"/>
        </w:rPr>
        <w:t>Children &amp; Family Centre Ltd</w:t>
      </w:r>
    </w:p>
    <w:p w14:paraId="0F0FF5D8" w14:textId="77777777" w:rsidR="00837729" w:rsidRPr="006D0287" w:rsidRDefault="00837729" w:rsidP="00BF68DA">
      <w:pPr>
        <w:pStyle w:val="NoSpacing"/>
        <w:jc w:val="center"/>
      </w:pPr>
    </w:p>
    <w:p w14:paraId="7257279F" w14:textId="77777777" w:rsidR="00FD3E48" w:rsidRPr="006D0287" w:rsidRDefault="00FD3E48" w:rsidP="00BF68DA">
      <w:pPr>
        <w:pStyle w:val="NoSpacing"/>
        <w:jc w:val="center"/>
        <w:rPr>
          <w:b/>
        </w:rPr>
      </w:pPr>
      <w:r w:rsidRPr="006D0287">
        <w:rPr>
          <w:b/>
        </w:rPr>
        <w:t>‘</w:t>
      </w:r>
      <w:r w:rsidRPr="006D0287">
        <w:rPr>
          <w:b/>
          <w:i/>
        </w:rPr>
        <w:t>Nurturing strong resilient children and families for today, tomorrow and the future.’</w:t>
      </w:r>
    </w:p>
    <w:p w14:paraId="1497FBE5" w14:textId="77777777" w:rsidR="00FD3E48" w:rsidRPr="006D0287" w:rsidRDefault="00FD3E48" w:rsidP="00BF68DA">
      <w:pPr>
        <w:pStyle w:val="NoSpacing"/>
        <w:jc w:val="center"/>
        <w:rPr>
          <w:b/>
        </w:rPr>
      </w:pPr>
    </w:p>
    <w:p w14:paraId="25A740DB" w14:textId="77777777" w:rsidR="00EC59FB" w:rsidRPr="006D0287" w:rsidRDefault="00FE3074" w:rsidP="00BF68DA">
      <w:pPr>
        <w:pStyle w:val="NoSpacing"/>
        <w:jc w:val="center"/>
      </w:pPr>
      <w:r w:rsidRPr="006D0287">
        <w:t xml:space="preserve">The </w:t>
      </w:r>
      <w:r w:rsidR="00FD3E48" w:rsidRPr="006D0287">
        <w:t>Organisation</w:t>
      </w:r>
      <w:r w:rsidRPr="006D0287">
        <w:t xml:space="preserve"> is seeking to recruit a</w:t>
      </w:r>
    </w:p>
    <w:p w14:paraId="1C6FE209" w14:textId="6BCB93D8" w:rsidR="00FE3074" w:rsidRPr="006D0287" w:rsidRDefault="001B7CBC" w:rsidP="00BF68DA">
      <w:pPr>
        <w:pStyle w:val="NoSpacing"/>
        <w:jc w:val="center"/>
        <w:rPr>
          <w:b/>
          <w:sz w:val="24"/>
          <w:szCs w:val="24"/>
        </w:rPr>
      </w:pPr>
      <w:r w:rsidRPr="006D0287">
        <w:rPr>
          <w:b/>
          <w:sz w:val="24"/>
          <w:szCs w:val="24"/>
        </w:rPr>
        <w:t>F</w:t>
      </w:r>
      <w:r w:rsidR="00B21C11">
        <w:rPr>
          <w:b/>
          <w:sz w:val="24"/>
          <w:szCs w:val="24"/>
        </w:rPr>
        <w:t>amily Support Manager</w:t>
      </w:r>
    </w:p>
    <w:p w14:paraId="0B3F29E5" w14:textId="77777777" w:rsidR="00FE3074" w:rsidRPr="006D0287" w:rsidRDefault="00FE3074" w:rsidP="00BF68DA">
      <w:pPr>
        <w:pStyle w:val="NoSpacing"/>
        <w:jc w:val="center"/>
        <w:rPr>
          <w:sz w:val="24"/>
          <w:szCs w:val="24"/>
        </w:rPr>
      </w:pPr>
    </w:p>
    <w:p w14:paraId="6FFFA82E" w14:textId="213D9793" w:rsidR="00D81E5A" w:rsidRDefault="00FE3074" w:rsidP="00FE3074">
      <w:pPr>
        <w:pStyle w:val="NoSpacing"/>
        <w:rPr>
          <w:rFonts w:cs="Arial"/>
          <w:color w:val="000000"/>
          <w:sz w:val="24"/>
          <w:szCs w:val="24"/>
        </w:rPr>
      </w:pPr>
      <w:r w:rsidRPr="006D0287">
        <w:t>Salary:</w:t>
      </w:r>
      <w:r w:rsidRPr="006D0287">
        <w:tab/>
      </w:r>
      <w:r w:rsidRPr="006D0287">
        <w:tab/>
      </w:r>
      <w:r w:rsidR="00854382">
        <w:rPr>
          <w:rFonts w:cs="Arial"/>
          <w:color w:val="000000"/>
          <w:sz w:val="24"/>
          <w:szCs w:val="24"/>
        </w:rPr>
        <w:t xml:space="preserve">NJC </w:t>
      </w:r>
      <w:r w:rsidR="00D65C68">
        <w:rPr>
          <w:rFonts w:cs="Arial"/>
          <w:color w:val="000000"/>
          <w:sz w:val="24"/>
          <w:szCs w:val="24"/>
        </w:rPr>
        <w:t>Scale SO2</w:t>
      </w:r>
      <w:r w:rsidR="00C40746">
        <w:rPr>
          <w:rFonts w:cs="Arial"/>
          <w:color w:val="000000"/>
          <w:sz w:val="24"/>
          <w:szCs w:val="24"/>
        </w:rPr>
        <w:t xml:space="preserve"> Points: 26-28 (£36,164 - £37,035)</w:t>
      </w:r>
    </w:p>
    <w:p w14:paraId="6813AC12" w14:textId="597DAE11" w:rsidR="00D81E5A" w:rsidRPr="006D0287" w:rsidRDefault="00FD3E48" w:rsidP="00FE3074">
      <w:pPr>
        <w:pStyle w:val="NoSpacing"/>
      </w:pPr>
      <w:r w:rsidRPr="006D0287">
        <w:t>Hours:</w:t>
      </w:r>
      <w:r w:rsidRPr="006D0287">
        <w:tab/>
      </w:r>
      <w:r w:rsidRPr="006D0287">
        <w:tab/>
      </w:r>
      <w:r w:rsidR="00B21C11">
        <w:t>35 hours per week (full time)</w:t>
      </w:r>
    </w:p>
    <w:p w14:paraId="6D3D1F20" w14:textId="25A958F7" w:rsidR="00FE3074" w:rsidRPr="006D0287" w:rsidRDefault="00FE3074" w:rsidP="00157FBE">
      <w:pPr>
        <w:pStyle w:val="NoSpacing"/>
        <w:ind w:left="720" w:hanging="720"/>
      </w:pPr>
      <w:r w:rsidRPr="006D0287">
        <w:t>Base:</w:t>
      </w:r>
      <w:r w:rsidRPr="006D0287">
        <w:tab/>
      </w:r>
      <w:r w:rsidRPr="006D0287">
        <w:tab/>
      </w:r>
      <w:proofErr w:type="spellStart"/>
      <w:r w:rsidR="00772412" w:rsidRPr="006D0287">
        <w:t>Ha</w:t>
      </w:r>
      <w:r w:rsidRPr="006D0287">
        <w:t>rpurs</w:t>
      </w:r>
      <w:proofErr w:type="spellEnd"/>
      <w:r w:rsidRPr="006D0287">
        <w:t xml:space="preserve"> Hill Children and Family Centre</w:t>
      </w:r>
      <w:r w:rsidR="00C40746">
        <w:t xml:space="preserve"> &amp; Sate</w:t>
      </w:r>
      <w:r w:rsidR="00AD3D07">
        <w:t>llite Offices</w:t>
      </w:r>
    </w:p>
    <w:p w14:paraId="5CE011E6" w14:textId="2028E92B" w:rsidR="00FE3074" w:rsidRPr="006D0287" w:rsidRDefault="00FE3074" w:rsidP="00FE3074">
      <w:pPr>
        <w:pStyle w:val="NoSpacing"/>
      </w:pPr>
      <w:r w:rsidRPr="006D0287">
        <w:t>Closing date:</w:t>
      </w:r>
      <w:r w:rsidRPr="006D0287">
        <w:tab/>
      </w:r>
      <w:r w:rsidR="00AD3D07">
        <w:t>Monday 3</w:t>
      </w:r>
      <w:r w:rsidR="00AD3D07" w:rsidRPr="00AD3D07">
        <w:rPr>
          <w:vertAlign w:val="superscript"/>
        </w:rPr>
        <w:t>rd</w:t>
      </w:r>
      <w:r w:rsidR="00AD3D07">
        <w:t xml:space="preserve"> March </w:t>
      </w:r>
      <w:r w:rsidR="00BF30F9">
        <w:t xml:space="preserve">25 </w:t>
      </w:r>
      <w:r w:rsidR="00961E8C">
        <w:t>at 12 noon</w:t>
      </w:r>
    </w:p>
    <w:p w14:paraId="6217FE0D" w14:textId="77777777" w:rsidR="00C05F6C" w:rsidRPr="006D0287" w:rsidRDefault="00C05F6C" w:rsidP="00157FBE">
      <w:pPr>
        <w:pStyle w:val="NoSpacing"/>
        <w:rPr>
          <w:b/>
        </w:rPr>
      </w:pPr>
    </w:p>
    <w:p w14:paraId="6426166F" w14:textId="3A3AEDDF" w:rsidR="00B12F00" w:rsidRPr="006D0287" w:rsidRDefault="00C05F6C" w:rsidP="00FE3074">
      <w:pPr>
        <w:pStyle w:val="NoSpacing"/>
      </w:pPr>
      <w:r w:rsidRPr="006D0287">
        <w:t>Essential criteria</w:t>
      </w:r>
      <w:r w:rsidR="00414C50">
        <w:t xml:space="preserve"> include:</w:t>
      </w:r>
    </w:p>
    <w:p w14:paraId="094EF214" w14:textId="16253AFF" w:rsidR="00157FBE" w:rsidRDefault="00F30F61" w:rsidP="0099206B">
      <w:pPr>
        <w:pStyle w:val="NoSpacing"/>
        <w:numPr>
          <w:ilvl w:val="0"/>
          <w:numId w:val="7"/>
        </w:numPr>
      </w:pPr>
      <w:r w:rsidRPr="007E7843">
        <w:t xml:space="preserve">A </w:t>
      </w:r>
      <w:r>
        <w:t>degree in Social Work, Health Related Subjects, Education, Early Years, Community Development or other relevant Discipline</w:t>
      </w:r>
      <w:r w:rsidR="00123E69">
        <w:t xml:space="preserve"> o</w:t>
      </w:r>
      <w:r>
        <w:t xml:space="preserve">r </w:t>
      </w:r>
      <w:r w:rsidR="0099206B">
        <w:t>a</w:t>
      </w:r>
      <w:r>
        <w:t xml:space="preserve"> degree plus a postgraduate qualification in a releva</w:t>
      </w:r>
      <w:r w:rsidR="0099206B">
        <w:t xml:space="preserve">nt </w:t>
      </w:r>
      <w:r>
        <w:t>discipline</w:t>
      </w:r>
      <w:r w:rsidR="0099206B">
        <w:t>.</w:t>
      </w:r>
    </w:p>
    <w:p w14:paraId="68516225" w14:textId="53534909" w:rsidR="0099206B" w:rsidRDefault="0099206B" w:rsidP="0099206B">
      <w:pPr>
        <w:pStyle w:val="NoSpacing"/>
        <w:numPr>
          <w:ilvl w:val="0"/>
          <w:numId w:val="7"/>
        </w:numPr>
      </w:pPr>
      <w:r>
        <w:t>2 years’ experience in management role</w:t>
      </w:r>
    </w:p>
    <w:p w14:paraId="6B627859" w14:textId="462F6F12" w:rsidR="0099206B" w:rsidRDefault="0099206B" w:rsidP="0099206B">
      <w:pPr>
        <w:pStyle w:val="NoSpacing"/>
        <w:numPr>
          <w:ilvl w:val="0"/>
          <w:numId w:val="7"/>
        </w:numPr>
      </w:pPr>
      <w:r>
        <w:t>2 years</w:t>
      </w:r>
      <w:r w:rsidR="00AC6E97">
        <w:t>’ experience in supporting families</w:t>
      </w:r>
    </w:p>
    <w:p w14:paraId="670ED1D2" w14:textId="77777777" w:rsidR="00414C50" w:rsidRPr="006D0287" w:rsidRDefault="00414C50" w:rsidP="00414C50">
      <w:pPr>
        <w:pStyle w:val="NoSpacing"/>
        <w:ind w:left="720"/>
      </w:pPr>
    </w:p>
    <w:p w14:paraId="28651418" w14:textId="1984AD21" w:rsidR="00157FBE" w:rsidRPr="006D0287" w:rsidRDefault="00D916F9" w:rsidP="00157FBE">
      <w:pPr>
        <w:pStyle w:val="NoSpacing"/>
        <w:ind w:left="2160" w:hanging="2160"/>
      </w:pPr>
      <w:r w:rsidRPr="006D0287">
        <w:t>For a full set of criteria</w:t>
      </w:r>
      <w:r w:rsidR="00157FBE" w:rsidRPr="006D0287">
        <w:t>, job description</w:t>
      </w:r>
      <w:r w:rsidRPr="006D0287">
        <w:t xml:space="preserve"> and an applicatio</w:t>
      </w:r>
      <w:r w:rsidR="00D96078" w:rsidRPr="006D0287">
        <w:t>n form – apply in writing to:</w:t>
      </w:r>
    </w:p>
    <w:p w14:paraId="4F5A1524" w14:textId="50BB9E3E" w:rsidR="00157FBE" w:rsidRPr="006D0287" w:rsidRDefault="00FE1FBB" w:rsidP="00157FBE">
      <w:pPr>
        <w:pStyle w:val="NoSpacing"/>
        <w:ind w:left="2160" w:hanging="2160"/>
        <w:rPr>
          <w:i/>
        </w:rPr>
      </w:pPr>
      <w:r>
        <w:rPr>
          <w:i/>
        </w:rPr>
        <w:t>Admin Officer</w:t>
      </w:r>
      <w:r w:rsidR="00D916F9" w:rsidRPr="006D0287">
        <w:rPr>
          <w:i/>
        </w:rPr>
        <w:t xml:space="preserve">, </w:t>
      </w:r>
      <w:proofErr w:type="spellStart"/>
      <w:r w:rsidR="00D916F9" w:rsidRPr="006D0287">
        <w:rPr>
          <w:i/>
        </w:rPr>
        <w:t>Harpurs</w:t>
      </w:r>
      <w:proofErr w:type="spellEnd"/>
      <w:r w:rsidR="00D916F9" w:rsidRPr="006D0287">
        <w:rPr>
          <w:i/>
        </w:rPr>
        <w:t xml:space="preserve"> Hill Children and Family Centre,</w:t>
      </w:r>
      <w:r w:rsidR="00157FBE" w:rsidRPr="006D0287">
        <w:rPr>
          <w:i/>
        </w:rPr>
        <w:t xml:space="preserve"> </w:t>
      </w:r>
      <w:proofErr w:type="spellStart"/>
      <w:r w:rsidR="00D916F9" w:rsidRPr="006D0287">
        <w:rPr>
          <w:i/>
        </w:rPr>
        <w:t>Cuilrath</w:t>
      </w:r>
      <w:proofErr w:type="spellEnd"/>
      <w:r w:rsidR="00D916F9" w:rsidRPr="006D0287">
        <w:rPr>
          <w:i/>
        </w:rPr>
        <w:t xml:space="preserve"> Corner, Coleraine</w:t>
      </w:r>
      <w:r w:rsidR="00D57C5C" w:rsidRPr="006D0287">
        <w:rPr>
          <w:i/>
        </w:rPr>
        <w:t>,</w:t>
      </w:r>
      <w:r w:rsidR="00D916F9" w:rsidRPr="006D0287">
        <w:rPr>
          <w:i/>
        </w:rPr>
        <w:t xml:space="preserve"> BT52 2ER</w:t>
      </w:r>
      <w:r w:rsidR="00157FBE" w:rsidRPr="006D0287">
        <w:rPr>
          <w:i/>
        </w:rPr>
        <w:t>,</w:t>
      </w:r>
    </w:p>
    <w:p w14:paraId="76F6D667" w14:textId="6ECBD761" w:rsidR="00157FBE" w:rsidRDefault="00157FBE" w:rsidP="006D0287">
      <w:pPr>
        <w:pStyle w:val="NoSpacing"/>
        <w:ind w:left="2160" w:hanging="2160"/>
        <w:rPr>
          <w:i/>
        </w:rPr>
      </w:pPr>
      <w:r w:rsidRPr="006D0287">
        <w:t>or by email to:</w:t>
      </w:r>
      <w:r w:rsidR="006D0287" w:rsidRPr="006D0287">
        <w:t xml:space="preserve"> </w:t>
      </w:r>
      <w:hyperlink r:id="rId7" w:history="1">
        <w:r w:rsidR="006D0287" w:rsidRPr="006D0287">
          <w:rPr>
            <w:rStyle w:val="Hyperlink"/>
            <w:i/>
          </w:rPr>
          <w:t>info@harpurshillcfc.co.uk</w:t>
        </w:r>
      </w:hyperlink>
      <w:r w:rsidRPr="006D0287">
        <w:rPr>
          <w:i/>
        </w:rPr>
        <w:t xml:space="preserve"> </w:t>
      </w:r>
    </w:p>
    <w:p w14:paraId="19D4D008" w14:textId="77777777" w:rsidR="00D916F9" w:rsidRPr="006D0287" w:rsidRDefault="00D916F9" w:rsidP="00BF30F9">
      <w:pPr>
        <w:pStyle w:val="NoSpacing"/>
        <w:ind w:left="2160" w:hanging="2160"/>
      </w:pPr>
    </w:p>
    <w:p w14:paraId="143D7B7B" w14:textId="77777777" w:rsidR="00D916F9" w:rsidRPr="006D0287" w:rsidRDefault="00D916F9" w:rsidP="006D0287">
      <w:pPr>
        <w:pStyle w:val="NoSpacing"/>
        <w:ind w:left="2160" w:hanging="2160"/>
        <w:jc w:val="center"/>
      </w:pPr>
      <w:proofErr w:type="spellStart"/>
      <w:r w:rsidRPr="006D0287">
        <w:t>Harpurs</w:t>
      </w:r>
      <w:proofErr w:type="spellEnd"/>
      <w:r w:rsidRPr="006D0287">
        <w:t xml:space="preserve"> Hill Children and Family Centre is an Equal Opportunities Employer</w:t>
      </w:r>
    </w:p>
    <w:p w14:paraId="15B6D67B" w14:textId="77777777" w:rsidR="00D916F9" w:rsidRPr="006D0287" w:rsidRDefault="00D916F9" w:rsidP="00D916F9">
      <w:pPr>
        <w:pStyle w:val="NoSpacing"/>
        <w:ind w:left="2160" w:hanging="2160"/>
      </w:pPr>
    </w:p>
    <w:p w14:paraId="224EFA63" w14:textId="77777777" w:rsidR="00D916F9" w:rsidRPr="006D0287" w:rsidRDefault="00D916F9" w:rsidP="00D916F9">
      <w:pPr>
        <w:pStyle w:val="NoSpacing"/>
        <w:ind w:left="2160" w:hanging="2160"/>
      </w:pPr>
    </w:p>
    <w:sectPr w:rsidR="00D916F9" w:rsidRPr="006D0287" w:rsidSect="0083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412B8"/>
    <w:multiLevelType w:val="hybridMultilevel"/>
    <w:tmpl w:val="8D3A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507A"/>
    <w:multiLevelType w:val="hybridMultilevel"/>
    <w:tmpl w:val="24228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52E6"/>
    <w:multiLevelType w:val="hybridMultilevel"/>
    <w:tmpl w:val="2E362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3AD0"/>
    <w:multiLevelType w:val="hybridMultilevel"/>
    <w:tmpl w:val="4956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59E6"/>
    <w:multiLevelType w:val="hybridMultilevel"/>
    <w:tmpl w:val="C204A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1E47"/>
    <w:multiLevelType w:val="hybridMultilevel"/>
    <w:tmpl w:val="74F8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C043E"/>
    <w:multiLevelType w:val="hybridMultilevel"/>
    <w:tmpl w:val="F290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34680">
    <w:abstractNumId w:val="4"/>
  </w:num>
  <w:num w:numId="2" w16cid:durableId="110824288">
    <w:abstractNumId w:val="3"/>
  </w:num>
  <w:num w:numId="3" w16cid:durableId="368728182">
    <w:abstractNumId w:val="1"/>
  </w:num>
  <w:num w:numId="4" w16cid:durableId="1764885490">
    <w:abstractNumId w:val="0"/>
  </w:num>
  <w:num w:numId="5" w16cid:durableId="41487235">
    <w:abstractNumId w:val="6"/>
  </w:num>
  <w:num w:numId="6" w16cid:durableId="415135875">
    <w:abstractNumId w:val="2"/>
  </w:num>
  <w:num w:numId="7" w16cid:durableId="173238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DA"/>
    <w:rsid w:val="0007387A"/>
    <w:rsid w:val="000B6D49"/>
    <w:rsid w:val="00123E69"/>
    <w:rsid w:val="00132C69"/>
    <w:rsid w:val="00150E5A"/>
    <w:rsid w:val="00157FBE"/>
    <w:rsid w:val="001639F5"/>
    <w:rsid w:val="001B7CBC"/>
    <w:rsid w:val="002576BB"/>
    <w:rsid w:val="0027589C"/>
    <w:rsid w:val="0030456B"/>
    <w:rsid w:val="00327B8C"/>
    <w:rsid w:val="00331947"/>
    <w:rsid w:val="003B0B07"/>
    <w:rsid w:val="00414C50"/>
    <w:rsid w:val="005A4CF7"/>
    <w:rsid w:val="006D0287"/>
    <w:rsid w:val="006D4E1A"/>
    <w:rsid w:val="0070284A"/>
    <w:rsid w:val="00745185"/>
    <w:rsid w:val="00772412"/>
    <w:rsid w:val="00781F20"/>
    <w:rsid w:val="007F377F"/>
    <w:rsid w:val="008015D3"/>
    <w:rsid w:val="00837729"/>
    <w:rsid w:val="00854382"/>
    <w:rsid w:val="00961E8C"/>
    <w:rsid w:val="009708E3"/>
    <w:rsid w:val="0099206B"/>
    <w:rsid w:val="00AC6E97"/>
    <w:rsid w:val="00AD3D07"/>
    <w:rsid w:val="00B1022D"/>
    <w:rsid w:val="00B12F00"/>
    <w:rsid w:val="00B21C11"/>
    <w:rsid w:val="00B7453E"/>
    <w:rsid w:val="00BF30F9"/>
    <w:rsid w:val="00BF68DA"/>
    <w:rsid w:val="00C05F6C"/>
    <w:rsid w:val="00C361C7"/>
    <w:rsid w:val="00C40746"/>
    <w:rsid w:val="00CD5EBD"/>
    <w:rsid w:val="00D57C5C"/>
    <w:rsid w:val="00D65C68"/>
    <w:rsid w:val="00D81E5A"/>
    <w:rsid w:val="00D8634E"/>
    <w:rsid w:val="00D916F9"/>
    <w:rsid w:val="00D96078"/>
    <w:rsid w:val="00DE2503"/>
    <w:rsid w:val="00E37AF0"/>
    <w:rsid w:val="00E5204B"/>
    <w:rsid w:val="00EC2552"/>
    <w:rsid w:val="00EC59FB"/>
    <w:rsid w:val="00ED6225"/>
    <w:rsid w:val="00F30F61"/>
    <w:rsid w:val="00F47096"/>
    <w:rsid w:val="00FD3E48"/>
    <w:rsid w:val="00FE1FBB"/>
    <w:rsid w:val="00FE3074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83A2DB"/>
  <w15:docId w15:val="{579C8636-A8B5-4CA6-B6B7-ECDD4B1F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DA"/>
  </w:style>
  <w:style w:type="paragraph" w:styleId="Heading1">
    <w:name w:val="heading 1"/>
    <w:basedOn w:val="Normal"/>
    <w:next w:val="Normal"/>
    <w:link w:val="Heading1Char"/>
    <w:uiPriority w:val="9"/>
    <w:qFormat/>
    <w:rsid w:val="00745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5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1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45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451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68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68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FBE"/>
    <w:rPr>
      <w:color w:val="605E5C"/>
      <w:shd w:val="clear" w:color="auto" w:fill="E1DFDD"/>
    </w:rPr>
  </w:style>
  <w:style w:type="paragraph" w:customStyle="1" w:styleId="Default">
    <w:name w:val="Default"/>
    <w:rsid w:val="00F30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rpurshillcf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sharonneely</dc:creator>
  <cp:lastModifiedBy>INFO</cp:lastModifiedBy>
  <cp:revision>2</cp:revision>
  <cp:lastPrinted>2016-09-20T12:00:00Z</cp:lastPrinted>
  <dcterms:created xsi:type="dcterms:W3CDTF">2025-02-14T11:36:00Z</dcterms:created>
  <dcterms:modified xsi:type="dcterms:W3CDTF">2025-02-14T11:36:00Z</dcterms:modified>
</cp:coreProperties>
</file>